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4"/>
        <w:gridCol w:w="1789"/>
        <w:gridCol w:w="1307"/>
        <w:gridCol w:w="1282"/>
        <w:gridCol w:w="980"/>
      </w:tblGrid>
      <w:tr w:rsidR="00E2511E" w:rsidRPr="00253550">
        <w:trPr>
          <w:jc w:val="center"/>
        </w:trPr>
        <w:tc>
          <w:tcPr>
            <w:tcW w:w="0" w:type="auto"/>
            <w:gridSpan w:val="5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 xml:space="preserve">1o </w:t>
            </w:r>
            <w:r>
              <w:rPr>
                <w:rFonts w:ascii="Arial" w:hAnsi="Arial" w:cs="Arial"/>
                <w:sz w:val="20"/>
                <w:szCs w:val="20"/>
                <w:lang w:eastAsia="el-GR"/>
              </w:rPr>
              <w:t>Πεδίο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ΟΝΟΜΑΣΙΑ ΣΧΟΛΗΣ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Εκτίμηση 2015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ΒΑΣΗ 2014 90%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Διαφορά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Αγγλικής Γλώσσας και 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19964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Αγγλικής Γλώσσας και Φιλολογίας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20759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Αρχειονομίας, Βιβλιοθηκονομίας και Μουσειολογίας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11151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-651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Βαλκανικών Σλαβ. Και Ανατολικών Σπουδών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15498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-998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Βιβλιοθηκονομίας και Συστημάτων Πληροφόρησης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12040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-240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Βιβλιοθηκονομίας και Συστημάτων Πληροφόρησης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11741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-491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Γαλλικής Γλώσσας και 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Γαλλικής Γλώσσας και Φιλολογίας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5394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5606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Γερμανικής Γλώσσας και 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12907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-807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Γερμανικής Γλώσσας και Φιλολογίας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12346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Γλώσσας Φιλολογίας και Πολιτισμού Παρευξείνιων Χωρών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Δημόσιας Διοίκησης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15006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-806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Δημοσιογραφίας και Μέσων Μαζικής Επικοινωνίας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-470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Διαχείρισης Πολιτισμικού Περιβάλλοντος και Νέων Τεχνολογιών (Αγρίνιο)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Διεθνών και Ευρωπαϊκών Σπουδών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18178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Διεθνών, Ευρωπαϊκών και Περιφερειακών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17745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-595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 Επιχειρήσεων (Ηγουμενίτσα) - Διοίκ. 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11058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Διοίκηση, Οικονομίας και Επικοινωνίας Πολιτιστικών και Τουριστικών Μονάδων (Άμφισσα)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10893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-643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Διοίκηση, Οικονομίας και Επικοινωνίας Πολιτιστικών και Τουριστικών Μονάδων (Πύργος)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10788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-488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Εκπαίδευσης και Αγωγής στην Προσχολική Ηλικία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16313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Εκπαιδευτικής και Κοινωνικής Πολιτικής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Ελληνικής Φιλολογίας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14388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-288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Επικοινωνίας και Μέσων Μαζικής Ενημέρωσης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17989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-439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Επικοινωνίας Μέσων και Πολιτισμού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17107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-657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Επιστ. Εκπαίδευσης &amp; Αγωγής στην Προσχολική Ηλικία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Φυσικής Αγωγής και Αθλητισμού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16766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-1416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Φυσικής Αγωγής και Αθλητισμού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16183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-1383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Φυσικής Αγωγής και Αθλητισμού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13618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-918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Φυσικής Αγωγής και Αθλητισμού (Σέρρες)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-990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Φυσικής Αγωγής και Αθλητισμού (Τρίκαλα)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14651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-1101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Επιστημών Εκπαίδευσης στην Προσχολική Ηλικία (Αλεξανδρούπολη)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-673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Επιστημών Προσχολικής Αγωγής και Εκπαίδευσης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Επιστημών της Προσχολικής Αγωγής και του Εκπαιδευτικού Σχεδιασμού (Ρόδος)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-765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Θεατρικών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13035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Θεατρικών Σπουδών (Ναύπλιο)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11492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-692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Θεατρικών Σπουδών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11659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Θεάτρου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13540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-440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11584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-384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11346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Θεωρίας και Ιστορίας της Τέχνης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ΑΣΚΤ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13537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Ισπανικής Γλώσσας και 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4404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596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lastRenderedPageBreak/>
              <w:t>Ιστορίας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12415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Αρχαιολογίας και Διαχείρισης Πολιτισμικών Αγαθών (Καλαμάτα)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13453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-653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Αρχαιολογίας και Κοινωνικής Ανθρωπολογίας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14812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-662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και Αρχαιολογίας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17122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και Αρχαιολογίας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16754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-454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και Αρχαιολογίας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14948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-948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και Αρχαιολογίας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14102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-602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Ιστορίας και Εθνολογίας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-265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Ιταλικής Γλώσσας και 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5180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Ιταλικής Γλώσσας και Φιλολογίας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6973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527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Κινηματογράφου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13429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Ανθρωπολογίας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14668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-968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Ανθρωπολογίας και Ιστορίας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Διοίκησης και Πολιτικής Επιστήμης (Κομοτηνή) - Κοινωνικής Διοίκησης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12359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Διοίκησης και Πολιτικής Επιστήμης (Κομοτηνή) - Πολιτικής Επιστήμης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12401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-501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Εργασίας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Εργασίας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Θεολογίας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10970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-538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και Εκπαιδευτικής Πολιτικής (Κόρινθος)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-1308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Κοινωνικής Πολιτικής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14133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-433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15969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Κοινωνιολογίας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12073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Κοινωνιολογίας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12804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-1054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Λαϊκής και Παραδοσιακής Μουσικής (Άρτα)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Μεθοδολογίας Ιστορίας και Θεωρίας της Επιστήμης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Μεσογειακών Σπουδών (Ρόδος)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11125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Μουσικής Επιστήμης και Τέχνης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Μουσικών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5272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5728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Μουσικών Σπουδών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6368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5132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Μουσικών Σπουδών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6690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4310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Νομικής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-514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Νομικής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18615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Νομικής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18303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-753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Ξένων Γλωσσών Μετάφρασης &amp; Διερμηνείας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17209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-1709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16860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-660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(Αλεξανδρούπολη)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13579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-479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15121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16345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-545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14612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-312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15244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-744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14146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(Ρόδος)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-700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Δημοτικής Εκπαίδευσης (Φλώρινα)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Δυτ.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-514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Ειδικής Αγωγής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16699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-1199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Νηπιαγωγών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13126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Νηπιαγωγών (Φλώρινα)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Δυτ.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12652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-802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Προσχολικής Εκπαίδευσης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13778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-278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Παιδαγωγικό Προσχολικής Εκπαίδευσης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-527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Ποιμαντικής και Κοινωνικής Θεολογίας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-587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Πολιτικής Επιστήμης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12448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-948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Πολιτικής Επιστήμης και Δημόσιας Διοίκησης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16994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Πολιτικής Επιστήμης και Διεθνών Σχέσεων (Κόρινθος)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13784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-684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Πολιτικής Επιστήμης και Ιστορίας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15672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-772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Επιστημών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16666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-816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Πολιτισμικής Τεχνολογίας και Επικοινωνίας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-681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lastRenderedPageBreak/>
              <w:t>Πρόγραμμα Εκκλησιαστικής Μουσικής και Ψαλτικής Βελλάς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Εκκλησιαστικής Μουσικής και Ψαλτικής Ηρακλείου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9769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Ιερατικών Σπουδών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10081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-531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Ιερατικών Σπουδών Βελλάς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9472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-972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Ιερατικών Σπουδών Ηρακλείου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9224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-1224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Ιερατικών Σπουδών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9824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-724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Προσχολικής Αγωγής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14072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-372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Προσχολικής Αγωγής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13406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-406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Προσχολικής Αγωγής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-314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Σλαβικών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-836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Στρατολογικό - Στρατιωτικών Νομικών Συμβούλων (ΣΣΑΣ) Θεσσαλονίκη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-208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Περιβάλλοντος ΤΕ (Ζάκυνθος) -Συντήρησης Πολιτισμικής Κληρονομιάς ΤΕ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12599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-6099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Τεχνών Ήχου και Εικόνας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11415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Τουρκικών Σπουδών και Σύγχρονων Ασιατικών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13042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-542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 (Καλαμάτα)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-677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17525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17409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-409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15913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16349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-849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Φιλολογίας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Φιλοσοφίας - Παιδαγωγικής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16172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Φιλοσοφίας - Παιδαγωγικής και Ψυχολογίας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16725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Φιλοσοφίας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13395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-395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Φιλοσοφίας Παιδαγωγικής και Ψυχολογίας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14377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-377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Φιλοσοφικών και Κοινωνικών Σπουδών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12846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-696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Ψηφιακών Μέσων και Επικοινωνίας (Αργοστόλι)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10593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-593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Ψηφιακών Μέσων και Επικοινωνίας ΤΕ (Καστοριά)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10862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-362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Ψυχολογίας (Αθήνα) - 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17450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18205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-755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Ψυχολογίας (Αθήνα) - 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18081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-731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Ψυχολογίας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18197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-697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Ψυχολογίας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17811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-811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Ψυχολόγων (ΣΣΑΣ) Θεσσαλονίκη Γεν.σειρά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19121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-121</w:t>
            </w:r>
          </w:p>
        </w:tc>
      </w:tr>
    </w:tbl>
    <w:p w:rsidR="00E2511E" w:rsidRDefault="00E2511E"/>
    <w:p w:rsidR="00E2511E" w:rsidRDefault="00E2511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6"/>
        <w:gridCol w:w="1584"/>
        <w:gridCol w:w="842"/>
        <w:gridCol w:w="1009"/>
        <w:gridCol w:w="801"/>
      </w:tblGrid>
      <w:tr w:rsidR="00E2511E" w:rsidRPr="00253550">
        <w:trPr>
          <w:jc w:val="center"/>
        </w:trPr>
        <w:tc>
          <w:tcPr>
            <w:tcW w:w="0" w:type="auto"/>
            <w:gridSpan w:val="5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eastAsia="el-GR"/>
              </w:rPr>
              <w:t>2ο Πεδίο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ΟΝΟΜΑΣΙΑ ΣΧΟΛΗΣ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Εκτίμηση 2015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ΒΑΣΗ 2014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Διαφορά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Αξιοποίησης Φυσικών Πόρων και Γεωργικής Μηχανικής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12693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Βιοτεχνολογίας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15484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-284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Γεωγραφίας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Χαροκόπειο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Γεωγραφίας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Γεωλογίας  και Γεωπεριβάλλοντος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13113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Γεωλογίας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14739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-439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Γεωπονίας, Ιχθυολογίας και Υδάτινου Περιβάλλοντος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10812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Γεωπονίας, Φυτικής Παραγωγής και Αγροτικού Περιβάλλοντος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Δασολογίας και Φυσικού Περιβάλλοντος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11442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258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Δασοπονίας και Διαχείρισης Φυσικού Περιβάλλοντος (Δράμα)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Δασοπονίας και Διαχείρισης Φυσικού Περιβάλλοντος (Καρπενήσι)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6723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277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Ζωικής Παραγωγής  και Υδατοκαλλιεργιών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12583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και Τεχνολογίας Υλικών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8941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Τροφίμων &amp; Διατροφής του Ανθρώπου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15448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-148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των Υλικών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9418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582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Υπολογιστών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Φυτικής Παραγωγής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Επιστημών της Θάλασσας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7713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Ευελπίδων (ΣΣΕ) - Όπλα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-490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Ευελπίδων (ΣΣΕ) - Σώματα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-686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Εφαρμοσμένης Πληροφορικής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-337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Εφαρμοσμένων Μαθηματικών και Φυσικών Επιστημών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15951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-351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Ικάρων (ΣΙ) Ιπτάμενοι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17875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Ικάρων (ΣΙ) Μηχανικοί (ΣΜΑ)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19225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15794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16324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-474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13758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-158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(Σάμος) - Μαθηματικών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12471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(Σάμος) - Στατιστικής και Αναλογιστικών - Χρηματοοικονομικών Μαθηματικών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364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και Εφαρμοσμένων Μαθηματικών (Ηράκλειο) - Εφαρμοσμένων Μαθηματικών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Μαθηματικών και Εφαρμοσμένων Μαθηματικών (Ηράκλειο) - Μαθηματικών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Επιστήμης Υλικών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9396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604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Ηλεκτρονικών Υπολογιστών και Πληροφορικής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14342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-192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Πληροφοριακών και Επικοινωνιακών Συστημάτων (Σάμος)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10562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και Τηλεπικοινωνιών (Κοζάνη)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Δυτ.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12553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Μονίμων Υπαξιωματικών Ναυτικού (Σ.Μ.Υ.Ν.)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16054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Μονίμων Υπαξιωματικών Στρατού (ΣΜΥ) - Όπλα 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15674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Μονίμων Υπαξιωματικών Στρατού (ΣΜΥ) - Σώματα 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16455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-455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Ναυτικών Δοκίμων (ΣΝΔ) Μάχιμοι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18143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-843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Ναυτικών Δοκίμων (ΣΝΔ) Μηχανικοί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18425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Περιβάλλοντος (Μυτιλήνη)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16334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-484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(Κέρκυρα)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Ιόνιο Παν.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11399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(Λαμία)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15255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-405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και  Τηλεπικοινωνιών  (Τρίπολη)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11678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και Τηλεματικής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Χαροκόπειο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14530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και Τηλεπικοινωνιών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17221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-521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Πληροφορικής με Εφαρμογές στην Βιοϊατρική (Λαμία)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Στατιστικής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13277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Στατιστικής και Ασφαλιστικής Επιστήμης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Σχολή Μηχανικών Εμπορικού Ναυτικού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Α.Ε.Ν.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9337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Σχολή Πλοιάρχων Εμπορικού Ναυτικού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Α.Ε.Ν.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10338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Αλιείας - Υδατοκαλλιεργειών (Μεσολόγγι)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6631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Τροφίμων (Αργοστόλι)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8511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(Αμαλιάδα)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(Άρτα)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7204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7682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318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10238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362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(Καλαμάτα)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7564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336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9037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Γεωπόνων (Φλώρινα)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7480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Τεχνολόγων Περιβάλλοντος ΤΕ  (Ζάκυνθος) - Τεχνολογιών Φυσ. Περιβάλλοντος ΤΕ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6820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16795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-445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Φυσικής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13876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16178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-378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Φυσικής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14024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Φυσικής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14144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256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Χημείας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-486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Χημείας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-560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Χημείας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16501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-501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Χημείας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15444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Χημείας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15913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Ψηφιακών Συστημάτων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13939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-389</w:t>
            </w:r>
          </w:p>
        </w:tc>
      </w:tr>
    </w:tbl>
    <w:p w:rsidR="00E2511E" w:rsidRDefault="00E2511E"/>
    <w:p w:rsidR="00E2511E" w:rsidRDefault="00E2511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7"/>
        <w:gridCol w:w="2003"/>
        <w:gridCol w:w="1116"/>
        <w:gridCol w:w="926"/>
        <w:gridCol w:w="980"/>
      </w:tblGrid>
      <w:tr w:rsidR="00E2511E" w:rsidRPr="00253550">
        <w:trPr>
          <w:jc w:val="center"/>
        </w:trPr>
        <w:tc>
          <w:tcPr>
            <w:tcW w:w="0" w:type="auto"/>
            <w:gridSpan w:val="5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eastAsia="el-GR"/>
              </w:rPr>
              <w:t>3ο Πεδίο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ΟΝΟΜΑΣΙΑ ΣΧΟΛΗΣ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Εκτίμηση 2015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ΒΑΣΗ 2014 90%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Διαφορά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Αισθητικής και Κοσμητολογίας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Αισθητικής και Κοσμητολογίας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12659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241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Αξιωματικών Νοσηλευτικής (ΣΑΝ)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18256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Βιολογίας 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17621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18245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-545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18057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-757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Βιολογίας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17671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Βιολογικών Εφαρμογών και Τεχνολογιών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-631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Βιοχημείας και Βιοτεχνολογίας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16280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-434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Δημόσιας Υγείας και Κοινοτικής Υγείας (Αθήνα) - Δημ. Υγείας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12254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Δημόσιας Υγείας και Κοινοτικής Υγείας (Αθήνα) - Κοιν. Υγείας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11898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Διατροφής και Διαιτολογίας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Διατροφής και Διαιτολογίας (Καρδίτσα)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12616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Διατροφής και Διαιτολογίας (Σητεία)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11929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Διαιτολογίας και Διατροφής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Χαροκόπειο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-531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Επιστήμης Τροφίμων και Διατροφής (Λήμνος)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11258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-758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Εργοθεραπείας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15564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 (Αλεξανδρούπολη)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-640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19233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-183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-616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19122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18230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18855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18230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18833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-603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Ιατρικής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18961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-461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Ιατρικό (ΣΣΑΣ) Θεσσαλονίκης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19330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Ιατρικών Εργαστηρίων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14240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Ιατρικών Εργαστηρίων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13927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Ιατρικών Εργαστηρίων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12763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Κτηνιατρικής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18239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-489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Κτηνιατρικής (Καρδίτσα)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17906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Κτηνιατρικό (ΣΣΑΣ) Θεσσαλονίκης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Λογοθεραπείας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14555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Λογοθεραπείας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14717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-117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Μαιευτικής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14785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Μαιευτικής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13974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Μαιευτικής (Πτολεμαΐδα)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-265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Μοριακής Βιολογίας και Γενετικής (Αλεξανδρούπολη)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16730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17286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16417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-217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250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(Διδυμότειχο)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11288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11524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13235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11918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(Λαμία)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11577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11785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12138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Νοσηλευτικής (Σπάρτη)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14602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-302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Οδοντιατρικής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18060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18629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Οδοντιατρικής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18598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-548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Οδοντιατρικό (ΣΣΑΣ) Θεσσαλονίκης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19144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Οδοντικής Τεχνολογίας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13739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Οπτικής και Οπτομετρίας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12848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Ραδιολογίας Ακτινολογίας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13462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Φαρμακευτικής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18471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-571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Φαρμακευτικής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18452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-602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Φαρμακευτικής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-615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Φαρμακευτικό (ΣΣΑΣ) Θεσσαλονίκης 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18820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-167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Φυσικοθεραπείας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16291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-241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Φυσικοθεραπείας (Αίγιο)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14770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Φυσικοθεραπείας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16022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Φυσικοθεραπείας (Λαμία)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-31</w:t>
            </w:r>
          </w:p>
        </w:tc>
      </w:tr>
    </w:tbl>
    <w:p w:rsidR="00E2511E" w:rsidRDefault="00E2511E"/>
    <w:p w:rsidR="00E2511E" w:rsidRDefault="00E2511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2"/>
        <w:gridCol w:w="1984"/>
        <w:gridCol w:w="851"/>
        <w:gridCol w:w="992"/>
        <w:gridCol w:w="793"/>
      </w:tblGrid>
      <w:tr w:rsidR="00E2511E" w:rsidRPr="00253550">
        <w:trPr>
          <w:jc w:val="center"/>
        </w:trPr>
        <w:tc>
          <w:tcPr>
            <w:tcW w:w="10682" w:type="dxa"/>
            <w:gridSpan w:val="5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eastAsia="el-GR"/>
              </w:rPr>
              <w:t>4ο Πεδίο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ΟΝΟΜΑΣΙΑ ΣΧΟΛΗΣ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851" w:type="dxa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Εκτίμηση 2015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ΒΑΣΗ 2014</w:t>
            </w:r>
          </w:p>
        </w:tc>
        <w:tc>
          <w:tcPr>
            <w:tcW w:w="793" w:type="dxa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Διαφορά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Αγρονόμων και Τοπογράφων Μηχανικών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15224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Αγρονόμων και Τοπογράφων Μηχανικών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14650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14993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-343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Αγροτικής Ανάπτυξης (Ορεστιάδα)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10656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Αγροτικής Οικονομίας και Ανάπτυξης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Γεωπονικό Παν.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12979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271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20364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436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(Βόλος)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17099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501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19625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(Ιωάννινα)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ΝΈΟ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(Ξάνθη)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14917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17819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431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Αρχιτεκτόνων Μηχανικών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16550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15672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878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Γραφιστικής (Αθήνα) - Γραφιστικής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12869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1331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Γραφιστικής (Αθήνα) - Τεχνολογίας Γραφικών Τεχνών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7525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-325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Δασολογίας και Διαχείρισης Περιβάλλοντος και Φυσικών Πόρων  (Ορεστιάδα)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8180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420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Διαχείρισης Περιβάλλοντος και Φυσικών Πόρων (Αγρίνιο)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8279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Επειχηρήσεων (Μεσολόγγι)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7670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(Αγ. Νικόλαος)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7596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(Γρεβενά) - Διοίκηση Επιχειρήσεων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7144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(Καβάλα)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8071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429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(Λευκάδα) - Διοίκηση Επιχειρήσεων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7243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Συστημάτων Εφοδιασμού (Θήβα)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7682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Συστημάτων Εφοδιασμού (Κατερίνη)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7183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Εκπαιδευτικών Ηλεκτρολόγων Μηχανικών &amp; Εκπαιδευτικών Ηλεκτρονικών Μηχανικών -Εκπαιδευτικών Ηλεκτρονικών Μηχανικών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ΑΣΠΑΙΤΕ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9448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502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Εκπαιδευτικών Ηλεκτρολόγων Μηχανικών &amp; Εκπαιδευτικών Ηλεκτρονικών Μηχναικών -Εκπαιδευτικών Ηλεκτρολόγων Μηχανικών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ΑΣΠΑΙΤΕ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9543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Εκπαιδευτικών Μηχανολογίας (Μαρούσι)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ΑΣΠΑΙΤΕ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10180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420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Εκπαιδευτικών Πολιτικών Μηχανικών (Μαρούσι)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ΑΣΠΑΙΤΕ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9685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Εσωτερικής Αρχιτεκτονικής, Διακόσμησης και Σχεδιασμού Αντικειμένων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12338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362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&amp; Μηχανικών Υπολογιστών (Βόλος)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17496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-996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&amp; Μηχανικών Υπολογιστών (Ξάνθη)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17278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-878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και Μηχανικών Υπολογιστών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18770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19072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-302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και Μηχανικών Υπολογιστών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18670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και Τεχνολογίας Υπολογιστών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18013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-713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(Ηράκλειο)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7516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484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(Καβάλα)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7022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(Κοζάνη)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7049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(Λάρισα)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7899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8333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667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10672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Ηλεκτρολόγων Μηχανικών ΤΕ (Χαλκίδα)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8388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και Μηχανικών Υπολογιστών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15372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ΤΕ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10521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ΤΕ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9833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367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ΤΕ (Λαμία)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7761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10084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616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Ηλεκτρονικών Μηχανικών ΤΕ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7353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247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Κλωστοϋφαντουργών Μηχανικών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8358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642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Μηχανoλόγων και Αερoναυπηγών Μηχανικών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17931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-731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Αυτοματισμού ΤΕ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10816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584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Αυτοματισμού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11039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361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Αυτοματισμού ΤΕ (Χαλκίδα)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8801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599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Βιοϊατρικής Τεχνολογίας ΤΕ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11586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Ενεργειακής Τεχνολογίας ΤΕ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Ηλεκτρονικών Υπολογιστικών Συστημάτων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11594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Ηλεκτρονικών Υπολογιστών και Πληροφορικής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15300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-204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Μεταλλείων Μεταλλουργών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14998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Μουσικής Τεχνολογίας και Ακουστικής ΤΕ (Ρέθυμνο)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6777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Οικονομίας και Διοίκησης (Χίος)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9362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388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Ορυκτών Πόρων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11050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10633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Παραγωγής και Διοίκησης (Ξάνθη)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12778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222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Παραγωγής και Διοίκησης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13112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388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Περιβάλλοντος (Κοζάνη)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Δυτ. Μακεδ.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ΝΈΟ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Περιβάλλοντος (Ξάνθη)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10518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Περιβάλλοντος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Πολ.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11732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Περιβάλλοντος και Μηχανικών Αντιρρύπανσης ΤΕ (Κοζάνη) - Μηχ. Αντιρρύπανσης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6584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Περιβάλλοντος και Μηχανικών Αντιρρύπανσης ΤΕ (Κοζάνη) - Μηχ.Γεωτεχνολογίας Περιβάλλοντος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6507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12925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(Άρτα)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7559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441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(Ηράκλειο)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8948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552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11698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(Καβάλα)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8125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475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(Καστοριά)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7292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(Λαμία)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8449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(Λάρισα)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9650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8994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(Ναύπακτος)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7514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(Σέρρες)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9304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446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Πληροφορικής ΤΕ (Σπάρτη)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7295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Σχεδίασης Προϊόντων και Συστημάτων (Σύρος)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9142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458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Τεχν. Πετρελαίου &amp; Φυσ. Αερίου ΤΕ και Μηχανολόγων Μηχανικών ΤΕ (Καβάλα) - Μηχαν. Μηχανικών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7601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Τεχν. Πετρελαίου &amp; Φυσ. Αερίου ΤΕ και Μηχανολόγων Μηχανικών ΤΕ (Καβάλα) - Μηχανικών Τεχν. Πετρ. &amp; Φ. Αερίου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Τεχνολογίας Αεροσκαφών ΤΕ (Χαλκίδα)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8675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625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Φυσικών Πόρων και Περιβάλλοντος ΤΕ (Χανιά)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6996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Χωροταξίας και Ανάπτυξης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13000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Μηχανικών Χωροταξίας, Πολεοδομίας και Περιφερειακής Ανάπτυξης (Βόλος)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11406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 και Βιομηχανικού Σχεδιασμού ΤΕ (Κοζάνη) -. Μηχανολόγων Μηχ.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7174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326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18470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18943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-473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(Βόλος)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17654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-804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18476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-676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(Κοζάνη)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Δυτ. Μακεδ.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15350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16920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-1570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και Βιομηχανικού Σχεδιασμού ΤΕ (Κοζάνη) - Βιομ. Σχεδιασμού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6822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(Ηράκλειο)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8096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(Λάρισα)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8773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627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9590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12393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(Σέρρες)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8253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Μηχανικών ΤΕ (Χαλκίδα)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9189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Μηχανολόγων Οχημάτων ΤΕ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10300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9930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Ναυπηγών Μηχανικών ΤΕ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11700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Ναυπηγών Μηχανολόγων Μηχανικών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18700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-500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Οινολογίας και Τεχνολογίας Ποτών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10719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381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Οινολογίας και Τεχνολογίας Ποτών (Δράμα)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8145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355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Πλαστικών Τεχνών και Επιστημών της Τέχνης (Ιωάννινα)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8229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17550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18106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(Βόλος)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16194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-794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17329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-429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(Ξάνθη)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-839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16497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-747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10350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(Λάρισα)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8304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496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9400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8889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(Πειραιάς)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10401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(Τρίκαλα)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7559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και Μηχ. Τοπογραφίας &amp; Γεωπληροφορικής ΤΕ (Αθήνα) - Μηχ. Τοπ. &amp; Γεωπλ.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9863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387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και Μηχ. Τοπογραφίας &amp; Γεωπληροφορικής ΤΕ (Σέρρες) - Μηχ. Τοπ. &amp; Γεωπλ.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7680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220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και Μηχ. Τοπογραφίας &amp; Γεωπληροφορικής ΤΕ (Σέρρες) - Πολ. Μηχανικών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8692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658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Πολιτικών Μηχανικών ΤΕ και Μηχ. Τοπογράφων &amp; Γεωπληροφορικής ΤΕ (Αθήνα) - Πολ. Μηχανικών ΤΕ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10189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411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Διαχείρισης Εκκλησιαστικών Κειμηλίων Αθήνας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8200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7967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Πρόγραμμα Διαχείρισης Εκκλησιαστικών Κειμηλίων Θεσ/νίκης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ΑΕΑ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8394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606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Συντήρησης Αρχαιοτήτων και Έργων Τέχνης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6850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Σχεδιασμού &amp; Τεχνολογίας Ένδυσης (Κιλκίς)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6626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274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Σχεδιασμού και Τεχνολογίας Ξύλου και Επίπλου ΤΕ (Καρδίτσα)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6720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280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Τεχνικών Υπαξιωματικών Αεροπορίας (Σ.Τ.Υ.Α.) Γεν. Σειρά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17152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-552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Ήχου και Μουσικών Οργάνων (Ληξούρι)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6850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6553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297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Τροφίμων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12250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Τροφίμων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11421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Τροφίμων (Καλαμάτα)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9387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513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Τεχνολογίας Τροφίμων (Καρδίτσα)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9550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9316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234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Φωτογραφίας και Οπτικοακουστικών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10201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399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Χημικών Mηχανικών (Αθήνα)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ΕΜΠ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17600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18300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-700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Χημικών Μηχανικών (Θεσσαλονίκη)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16800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17766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-966</w:t>
            </w:r>
          </w:p>
        </w:tc>
      </w:tr>
      <w:tr w:rsidR="00E2511E" w:rsidRPr="00253550">
        <w:trPr>
          <w:jc w:val="center"/>
        </w:trPr>
        <w:tc>
          <w:tcPr>
            <w:tcW w:w="606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Χημικών Μηχανικών (Πάτρα)</w:t>
            </w:r>
          </w:p>
        </w:tc>
        <w:tc>
          <w:tcPr>
            <w:tcW w:w="1984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851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16100</w:t>
            </w:r>
          </w:p>
        </w:tc>
        <w:tc>
          <w:tcPr>
            <w:tcW w:w="992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17129</w:t>
            </w:r>
          </w:p>
        </w:tc>
        <w:tc>
          <w:tcPr>
            <w:tcW w:w="793" w:type="dxa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-1029</w:t>
            </w:r>
          </w:p>
        </w:tc>
      </w:tr>
    </w:tbl>
    <w:p w:rsidR="00E2511E" w:rsidRDefault="00E2511E"/>
    <w:p w:rsidR="00E2511E" w:rsidRDefault="00E2511E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3"/>
        <w:gridCol w:w="1447"/>
        <w:gridCol w:w="780"/>
        <w:gridCol w:w="930"/>
        <w:gridCol w:w="742"/>
      </w:tblGrid>
      <w:tr w:rsidR="00E2511E" w:rsidRPr="00253550">
        <w:trPr>
          <w:jc w:val="center"/>
        </w:trPr>
        <w:tc>
          <w:tcPr>
            <w:tcW w:w="0" w:type="auto"/>
            <w:gridSpan w:val="5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sz w:val="20"/>
                <w:szCs w:val="20"/>
                <w:lang w:eastAsia="el-GR"/>
              </w:rPr>
              <w:t>5ο Πεδίο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ΟΝΟΜΑΣΙΑ ΣΧΟΛΗΣ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Εκτίμηση 2015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ΒΑΣΗ 2014</w:t>
            </w:r>
          </w:p>
        </w:tc>
        <w:tc>
          <w:tcPr>
            <w:tcW w:w="0" w:type="auto"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Διαφορά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Ανώτερη Σχολή Τουριστικής Εκπαίδευσης  Αγ Νικολάου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ΑΣΤΕ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4395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Ανώτερη Σχολή Τουριστικής Εκπαίδευσης  Ρόδου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ΑΣΤΕ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7516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Αξιωματικών Ελληνικής Αστυνομίας (Αστυνομικοί)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16721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-1221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Αξιωματικών Ελληνικής Αστυνομίας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18319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-1269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Αστυφυλάκων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Αστ.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15910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-1510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Διεθνών και Ευρωπ. Οικονομικών Σπουδών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14050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14578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-528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Διεθνών και Ευρωπαϊκών Σπουδών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12841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 Επιχειρήσεων (Λάρισα) - Διοίκ.Επιχειρήσεων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8884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 (Θεσσαλονίκη) - Διοίκηση 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11149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(Αθήνα) - Διοίκ. 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12147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453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(Αθήνα) - Διοίκ. Μονάδων Υγείας και Πρόνοιας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10796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(Αθήνα) 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Αθήνας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12227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(Γρεβενά) - Διοίκ. Τουριστ. Επιχειρ. Και Επιχειρ.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4522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(Ηγουμενίτσα)-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5086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(Ηράκλειο) - Διοίκ. 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9041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(Ηράκλειο)-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5008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(Θεσσαλονίκη)-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10517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(Κοζάνη)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7134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216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(Λάρισα)-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5128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1972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(Λευκάδα) - Διοίκ. Τουριστ. Επιχειρ. Και Επιχειρ.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Ιονίων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4054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12383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317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(Πειραιάς) - Διοίκηση Τουριστικών Επιχειρήσεων και Επιχειρήσεων Φιλοξενίας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10955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545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(Πειραιάς) - Διοίκησης Επιχειρήσεων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11608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(Σέρρες)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7690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(Χίος)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11128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Αγρ. Προϊόντων και Τροφίμων (Αγρίνιο)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8003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497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και Οργανισμών (Καλαμάτα) - Διοίκ. Μον. Υγείας και Πρόνοιας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300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Διοίκησης Επιχειρήσεων και Οργανισμών (Καλαμάτα) - Τοπικής Αυτοδιοίκησης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6737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263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16950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17775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-825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(Ηράκλειο)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9205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695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17063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Θεσ/νίκης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11612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888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(Καβάλα)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Αν.Μακ.Θράκης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7882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618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(Καλαμάτα)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Πελ/νησου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8606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(Κοζάνη)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7635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(Λάρισα)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9966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734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(Μεσολόγγι)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Δυτ.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7565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12295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405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(Πρέβεζα)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Ηπείρου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7296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204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(Σέρρες)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Κεντρ. Μακ.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8933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767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Λογιστικής και Χρηματοοικονομικής (Χαλκίδα)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ΤΕΙ Στ. Ελλάδας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10054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546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Μάρκετινγκ και Επικοινωνίας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14850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14956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Ναυτιλιακών Σπουδών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Ναυτιλίας και Επιχειρηματικών Υπηρεσιών (Χίος)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Αιγαίου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11614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386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Οικιακής Οικονομίας και Οικολογίας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Χαροκόπειο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12100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11251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849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Οικονομικής Επιστήμης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16320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-620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Οικονομικής Επιστήμης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15128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-778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Οικονομικής και Περιφερειακής Ανάπτυξης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Πάντειο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13223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477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Οικονομικό (ΣΣΑΣ) Θεσσαλονίκη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18950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19187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-237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ΕΚΠΑ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14336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164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(Βόλος)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Θεσσαλίας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13458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242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15658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ΑΠΘ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14510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(Ιωάννινα)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Ιωαννίνων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13209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291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(Κομοτηνή)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ΔΠΘ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12800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12422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378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(Πάτρα)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Πάτρας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13150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350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(Ρέθυμνο)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Κρήτης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12600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12282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318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Οικονομικών Επιστημών (Τρίπολη)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12500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12031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469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Οργάνωσης και Διαχείρισης Αθλητισμού (Σπάρτη)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Πελ/νήσου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9000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8587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413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Οργάνωσης και Διοίκησης Επιχειρήσεων (Αθήνα)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ΟΠΑ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16000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16699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-699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Οργάνωσης και Διοίκησης Επιχειρήσεων (Θεσσαλονίκη)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Μακεδ.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14350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14531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-181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Οργάνωσης και Διοίκησης Επιχειρήσεων 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14400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15186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-786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Σχολή Ανθυποπυραγών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Σ.Π.Α.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7750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7514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236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Υπαξιωματικών  Διοικ. Αεροπορίας (ΣΥΔ)  Γεν. Σειρά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Στρατ. Σχολές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18300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18512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-212</w:t>
            </w:r>
          </w:p>
        </w:tc>
      </w:tr>
      <w:tr w:rsidR="00E2511E" w:rsidRPr="00253550">
        <w:trPr>
          <w:jc w:val="center"/>
        </w:trPr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Χρηματοοικονομικής και Τραπεζικής Διοικητικής ((Πειραιάς)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Παν. Πειραιά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15700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16269</w:t>
            </w:r>
          </w:p>
        </w:tc>
        <w:tc>
          <w:tcPr>
            <w:tcW w:w="0" w:type="auto"/>
            <w:noWrap/>
            <w:vAlign w:val="center"/>
          </w:tcPr>
          <w:p w:rsidR="00E2511E" w:rsidRPr="0059373C" w:rsidRDefault="00E2511E" w:rsidP="005937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59373C">
              <w:rPr>
                <w:rFonts w:ascii="Arial" w:hAnsi="Arial" w:cs="Arial"/>
                <w:sz w:val="20"/>
                <w:szCs w:val="20"/>
                <w:lang w:eastAsia="el-GR"/>
              </w:rPr>
              <w:t>-569</w:t>
            </w:r>
          </w:p>
        </w:tc>
      </w:tr>
    </w:tbl>
    <w:p w:rsidR="00E2511E" w:rsidRDefault="00E2511E"/>
    <w:sectPr w:rsidR="00E2511E" w:rsidSect="00593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D3" w:rsidRDefault="00BA58D3" w:rsidP="00802594">
      <w:pPr>
        <w:spacing w:after="0" w:line="240" w:lineRule="auto"/>
      </w:pPr>
      <w:r>
        <w:separator/>
      </w:r>
    </w:p>
  </w:endnote>
  <w:endnote w:type="continuationSeparator" w:id="0">
    <w:p w:rsidR="00BA58D3" w:rsidRDefault="00BA58D3" w:rsidP="0080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11E" w:rsidRDefault="00E251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11E" w:rsidRDefault="00E2511E" w:rsidP="00253550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10466"/>
      </w:tabs>
      <w:rPr>
        <w:rFonts w:ascii="Cambria" w:hAnsi="Cambria" w:cs="Cambria"/>
      </w:rPr>
    </w:pPr>
    <w:r w:rsidRPr="00802594">
      <w:rPr>
        <w:rFonts w:ascii="Cambria" w:hAnsi="Cambria" w:cs="Cambria"/>
      </w:rPr>
      <w:t xml:space="preserve">© </w:t>
    </w:r>
    <w:r>
      <w:rPr>
        <w:rFonts w:ascii="Cambria" w:hAnsi="Cambria" w:cs="Cambria"/>
      </w:rPr>
      <w:t>Στράτος Στρατηγάκης</w:t>
    </w:r>
    <w:r>
      <w:rPr>
        <w:rFonts w:ascii="Cambria" w:hAnsi="Cambria" w:cs="Cambria"/>
      </w:rPr>
      <w:tab/>
      <w:t xml:space="preserve">Σελίδα </w:t>
    </w:r>
    <w:r w:rsidR="00BA58D3">
      <w:fldChar w:fldCharType="begin"/>
    </w:r>
    <w:r w:rsidR="00BA58D3">
      <w:instrText xml:space="preserve"> PAGE   \* MERGEFORMAT </w:instrText>
    </w:r>
    <w:r w:rsidR="00BA58D3">
      <w:fldChar w:fldCharType="separate"/>
    </w:r>
    <w:r w:rsidR="00D77BEC" w:rsidRPr="00D77BEC">
      <w:rPr>
        <w:rFonts w:ascii="Cambria" w:hAnsi="Cambria" w:cs="Cambria"/>
        <w:noProof/>
      </w:rPr>
      <w:t>1</w:t>
    </w:r>
    <w:r w:rsidR="00BA58D3">
      <w:rPr>
        <w:rFonts w:ascii="Cambria" w:hAnsi="Cambria" w:cs="Cambria"/>
        <w:noProof/>
      </w:rPr>
      <w:fldChar w:fldCharType="end"/>
    </w:r>
  </w:p>
  <w:p w:rsidR="00E2511E" w:rsidRDefault="00E251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11E" w:rsidRDefault="00E251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D3" w:rsidRDefault="00BA58D3" w:rsidP="00802594">
      <w:pPr>
        <w:spacing w:after="0" w:line="240" w:lineRule="auto"/>
      </w:pPr>
      <w:r>
        <w:separator/>
      </w:r>
    </w:p>
  </w:footnote>
  <w:footnote w:type="continuationSeparator" w:id="0">
    <w:p w:rsidR="00BA58D3" w:rsidRDefault="00BA58D3" w:rsidP="0080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11E" w:rsidRDefault="00E251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11E" w:rsidRDefault="00E2511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11E" w:rsidRDefault="00E251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3C"/>
    <w:rsid w:val="00073C25"/>
    <w:rsid w:val="000B26CF"/>
    <w:rsid w:val="00253550"/>
    <w:rsid w:val="002D18D2"/>
    <w:rsid w:val="00314591"/>
    <w:rsid w:val="0035532C"/>
    <w:rsid w:val="0046721B"/>
    <w:rsid w:val="0059373C"/>
    <w:rsid w:val="00682A5D"/>
    <w:rsid w:val="00692FB3"/>
    <w:rsid w:val="00743B85"/>
    <w:rsid w:val="0077636E"/>
    <w:rsid w:val="007E5664"/>
    <w:rsid w:val="00802594"/>
    <w:rsid w:val="00B66A7A"/>
    <w:rsid w:val="00BA58D3"/>
    <w:rsid w:val="00BB5A74"/>
    <w:rsid w:val="00C73DE5"/>
    <w:rsid w:val="00CB5880"/>
    <w:rsid w:val="00D77BEC"/>
    <w:rsid w:val="00E10C40"/>
    <w:rsid w:val="00E2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3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59373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99"/>
    <w:rsid w:val="005937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4">
    <w:name w:val="header"/>
    <w:basedOn w:val="a"/>
    <w:link w:val="Char0"/>
    <w:uiPriority w:val="99"/>
    <w:semiHidden/>
    <w:rsid w:val="00802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02594"/>
  </w:style>
  <w:style w:type="paragraph" w:styleId="a5">
    <w:name w:val="footer"/>
    <w:basedOn w:val="a"/>
    <w:link w:val="Char1"/>
    <w:uiPriority w:val="99"/>
    <w:rsid w:val="00802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02594"/>
  </w:style>
  <w:style w:type="paragraph" w:styleId="a6">
    <w:name w:val="Balloon Text"/>
    <w:basedOn w:val="a"/>
    <w:link w:val="Char2"/>
    <w:uiPriority w:val="99"/>
    <w:semiHidden/>
    <w:rsid w:val="0080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802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3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59373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99"/>
    <w:rsid w:val="005937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4">
    <w:name w:val="header"/>
    <w:basedOn w:val="a"/>
    <w:link w:val="Char0"/>
    <w:uiPriority w:val="99"/>
    <w:semiHidden/>
    <w:rsid w:val="00802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02594"/>
  </w:style>
  <w:style w:type="paragraph" w:styleId="a5">
    <w:name w:val="footer"/>
    <w:basedOn w:val="a"/>
    <w:link w:val="Char1"/>
    <w:uiPriority w:val="99"/>
    <w:rsid w:val="00802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02594"/>
  </w:style>
  <w:style w:type="paragraph" w:styleId="a6">
    <w:name w:val="Balloon Text"/>
    <w:basedOn w:val="a"/>
    <w:link w:val="Char2"/>
    <w:uiPriority w:val="99"/>
    <w:semiHidden/>
    <w:rsid w:val="0080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802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4874</Words>
  <Characters>27782</Characters>
  <Application>Microsoft Office Word</Application>
  <DocSecurity>0</DocSecurity>
  <Lines>231</Lines>
  <Paragraphs>65</Paragraphs>
  <ScaleCrop>false</ScaleCrop>
  <Company/>
  <LinksUpToDate>false</LinksUpToDate>
  <CharactersWithSpaces>32591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1o Πεδίο</dc:title>
  <dc:creator>laptop3</dc:creator>
  <cp:lastModifiedBy>admin dikaiologitika.gr</cp:lastModifiedBy>
  <cp:revision>2</cp:revision>
  <dcterms:created xsi:type="dcterms:W3CDTF">2015-07-24T10:53:00Z</dcterms:created>
  <dcterms:modified xsi:type="dcterms:W3CDTF">2015-07-24T10:53:00Z</dcterms:modified>
</cp:coreProperties>
</file>